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6300" w14:textId="77777777"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B46A3A">
        <w:rPr>
          <w:b/>
          <w:sz w:val="27"/>
          <w:szCs w:val="27"/>
        </w:rPr>
        <w:t xml:space="preserve">Состав Комиссии по соблюдению требований к служебному </w:t>
      </w:r>
    </w:p>
    <w:p w14:paraId="5EFCD841" w14:textId="77777777"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B46A3A">
        <w:rPr>
          <w:b/>
          <w:sz w:val="27"/>
          <w:szCs w:val="27"/>
        </w:rPr>
        <w:t xml:space="preserve">(должностному) поведению и урегулированию конфликта интересов </w:t>
      </w:r>
    </w:p>
    <w:p w14:paraId="25012CFA" w14:textId="6F26D2AA"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B46A3A">
        <w:rPr>
          <w:b/>
          <w:sz w:val="27"/>
          <w:szCs w:val="27"/>
        </w:rPr>
        <w:t>Нижнекамского муниципального района</w:t>
      </w:r>
      <w:r w:rsidR="00046C78">
        <w:rPr>
          <w:b/>
          <w:sz w:val="27"/>
          <w:szCs w:val="27"/>
        </w:rPr>
        <w:t xml:space="preserve"> </w:t>
      </w:r>
      <w:r w:rsidR="00641D48">
        <w:rPr>
          <w:b/>
          <w:sz w:val="27"/>
          <w:szCs w:val="27"/>
        </w:rPr>
        <w:t>202</w:t>
      </w:r>
      <w:r w:rsidR="00654542">
        <w:rPr>
          <w:b/>
          <w:sz w:val="27"/>
          <w:szCs w:val="27"/>
        </w:rPr>
        <w:t>4</w:t>
      </w:r>
      <w:r w:rsidR="00641D48">
        <w:rPr>
          <w:b/>
          <w:sz w:val="27"/>
          <w:szCs w:val="27"/>
        </w:rPr>
        <w:t xml:space="preserve"> год</w:t>
      </w:r>
    </w:p>
    <w:p w14:paraId="392733DC" w14:textId="77777777"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tbl>
      <w:tblPr>
        <w:tblW w:w="9639" w:type="dxa"/>
        <w:tblInd w:w="709" w:type="dxa"/>
        <w:tblLook w:val="04A0" w:firstRow="1" w:lastRow="0" w:firstColumn="1" w:lastColumn="0" w:noHBand="0" w:noVBand="1"/>
      </w:tblPr>
      <w:tblGrid>
        <w:gridCol w:w="2839"/>
        <w:gridCol w:w="310"/>
        <w:gridCol w:w="6490"/>
      </w:tblGrid>
      <w:tr w:rsidR="006614F5" w:rsidRPr="00EC34CD" w14:paraId="030D08BA" w14:textId="77777777" w:rsidTr="008D41CE">
        <w:tc>
          <w:tcPr>
            <w:tcW w:w="2839" w:type="dxa"/>
          </w:tcPr>
          <w:p w14:paraId="2FFD4BE0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Умников</w:t>
            </w:r>
          </w:p>
          <w:p w14:paraId="235498C2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Александр Витальевич</w:t>
            </w:r>
          </w:p>
          <w:p w14:paraId="7F750FC8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14:paraId="48EB6C88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0AAF876F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района, председатель Комиссии;</w:t>
            </w:r>
          </w:p>
          <w:p w14:paraId="0AEB61A1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EC34CD" w14:paraId="3A156784" w14:textId="77777777" w:rsidTr="008D41CE">
        <w:tc>
          <w:tcPr>
            <w:tcW w:w="2839" w:type="dxa"/>
          </w:tcPr>
          <w:p w14:paraId="261473A1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Зарифуллин</w:t>
            </w:r>
          </w:p>
          <w:p w14:paraId="79A4B9D5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Рустем Тагирович</w:t>
            </w:r>
          </w:p>
        </w:tc>
        <w:tc>
          <w:tcPr>
            <w:tcW w:w="310" w:type="dxa"/>
            <w:hideMark/>
          </w:tcPr>
          <w:p w14:paraId="3F7A2920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4C887722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начальник правового отдела Совета Нижнекамского муниципального района, заместитель председателя Комиссии;</w:t>
            </w:r>
          </w:p>
          <w:p w14:paraId="2A4F2A45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EC34CD" w14:paraId="437DA96D" w14:textId="77777777" w:rsidTr="008D41CE">
        <w:tc>
          <w:tcPr>
            <w:tcW w:w="2839" w:type="dxa"/>
          </w:tcPr>
          <w:p w14:paraId="6231139C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Ворошилова</w:t>
            </w:r>
          </w:p>
          <w:p w14:paraId="0FCA2DA7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Марина Валентиновна</w:t>
            </w:r>
          </w:p>
          <w:p w14:paraId="5A461B4F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14:paraId="4E929604" w14:textId="77777777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6891FC01" w14:textId="25E701E1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района, секретарь Комиссии</w:t>
            </w:r>
            <w:r w:rsidR="00654542">
              <w:rPr>
                <w:sz w:val="27"/>
                <w:szCs w:val="27"/>
              </w:rPr>
              <w:t>;</w:t>
            </w:r>
          </w:p>
        </w:tc>
      </w:tr>
      <w:tr w:rsidR="006614F5" w:rsidRPr="00EC34CD" w14:paraId="66F81499" w14:textId="77777777" w:rsidTr="008D41CE">
        <w:tc>
          <w:tcPr>
            <w:tcW w:w="2839" w:type="dxa"/>
            <w:hideMark/>
          </w:tcPr>
          <w:p w14:paraId="4247C7B2" w14:textId="3A092B92" w:rsidR="006614F5" w:rsidRPr="00EC34CD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10" w:type="dxa"/>
          </w:tcPr>
          <w:p w14:paraId="09BB9A04" w14:textId="77777777" w:rsidR="006614F5" w:rsidRPr="00EC34CD" w:rsidRDefault="006614F5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0DA0B591" w14:textId="0CD95C6E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6490" w:type="dxa"/>
          </w:tcPr>
          <w:p w14:paraId="5A50C08F" w14:textId="77777777" w:rsidR="006614F5" w:rsidRPr="00EC34CD" w:rsidRDefault="006614F5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C34CD" w:rsidRPr="00EC34CD" w14:paraId="42AEEC0C" w14:textId="77777777" w:rsidTr="008D41CE">
        <w:tc>
          <w:tcPr>
            <w:tcW w:w="2839" w:type="dxa"/>
          </w:tcPr>
          <w:p w14:paraId="63549A5D" w14:textId="343190EB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Маркова Марина Юрьевна</w:t>
            </w:r>
          </w:p>
        </w:tc>
        <w:tc>
          <w:tcPr>
            <w:tcW w:w="310" w:type="dxa"/>
          </w:tcPr>
          <w:p w14:paraId="3FB2BB40" w14:textId="7A279CFD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</w:tcPr>
          <w:p w14:paraId="46C65B72" w14:textId="449F989E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  <w:r w:rsidR="00654542">
              <w:rPr>
                <w:color w:val="000000" w:themeColor="text1"/>
                <w:sz w:val="27"/>
                <w:szCs w:val="27"/>
              </w:rPr>
              <w:t>;</w:t>
            </w:r>
          </w:p>
        </w:tc>
      </w:tr>
      <w:tr w:rsidR="00EC34CD" w:rsidRPr="00EC34CD" w14:paraId="1EF14DD8" w14:textId="77777777" w:rsidTr="008D41CE">
        <w:tc>
          <w:tcPr>
            <w:tcW w:w="2839" w:type="dxa"/>
          </w:tcPr>
          <w:p w14:paraId="281FBCB2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371187C8" w14:textId="3A5DB1A2" w:rsidR="00EC34CD" w:rsidRPr="00EC34CD" w:rsidRDefault="00654542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Хабибуллина Алина Марселевна</w:t>
            </w:r>
          </w:p>
          <w:p w14:paraId="31AFA6FF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14:paraId="3692C538" w14:textId="723F0E5D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 xml:space="preserve">Хабибуллина </w:t>
            </w:r>
          </w:p>
          <w:p w14:paraId="37A4CCB6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Эльвира Равилевна</w:t>
            </w:r>
          </w:p>
        </w:tc>
        <w:tc>
          <w:tcPr>
            <w:tcW w:w="310" w:type="dxa"/>
            <w:hideMark/>
          </w:tcPr>
          <w:p w14:paraId="03FA8B62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484E3403" w14:textId="6496B069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  <w:p w14:paraId="7B2E4562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3928A8D4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6C5E8ABC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67E199F7" w14:textId="2736621C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</w:tcPr>
          <w:p w14:paraId="514493DC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74DD2039" w14:textId="02B158E4" w:rsidR="00654542" w:rsidRPr="00B46A3A" w:rsidRDefault="00654542" w:rsidP="00654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руководитель аппарата Совета Нижнекамского муниципального района</w:t>
            </w:r>
            <w:r>
              <w:rPr>
                <w:sz w:val="27"/>
                <w:szCs w:val="27"/>
              </w:rPr>
              <w:t>;</w:t>
            </w:r>
          </w:p>
          <w:p w14:paraId="6BD38C2D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167EF107" w14:textId="01FD41D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</w:tc>
      </w:tr>
      <w:tr w:rsidR="00EC34CD" w:rsidRPr="00EC34CD" w14:paraId="4B73F171" w14:textId="77777777" w:rsidTr="008D41CE">
        <w:tc>
          <w:tcPr>
            <w:tcW w:w="2839" w:type="dxa"/>
          </w:tcPr>
          <w:p w14:paraId="738B6A6E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10" w:type="dxa"/>
          </w:tcPr>
          <w:p w14:paraId="467EE9B5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</w:tc>
        <w:tc>
          <w:tcPr>
            <w:tcW w:w="6490" w:type="dxa"/>
          </w:tcPr>
          <w:p w14:paraId="0DD8A664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C34CD" w:rsidRPr="00EC34CD" w14:paraId="63AC77F8" w14:textId="77777777" w:rsidTr="008D41CE">
        <w:tc>
          <w:tcPr>
            <w:tcW w:w="2839" w:type="dxa"/>
          </w:tcPr>
          <w:p w14:paraId="13E8439A" w14:textId="462D442B" w:rsidR="00EC34CD" w:rsidRPr="00EC34CD" w:rsidRDefault="00654542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Фатхуллин Альфар Фаизович</w:t>
            </w:r>
          </w:p>
          <w:p w14:paraId="507616ED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14:paraId="5D5A73D6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721ACE9A" w14:textId="105C6BC8" w:rsidR="00EC34CD" w:rsidRPr="00EC34CD" w:rsidRDefault="00654542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Помощник Главы</w:t>
            </w:r>
            <w:r w:rsidR="00EC34CD" w:rsidRPr="00EC34CD">
              <w:rPr>
                <w:sz w:val="27"/>
                <w:szCs w:val="27"/>
              </w:rPr>
              <w:t xml:space="preserve"> </w:t>
            </w:r>
            <w:r w:rsidRPr="00EC34CD">
              <w:rPr>
                <w:sz w:val="27"/>
                <w:szCs w:val="27"/>
              </w:rPr>
              <w:t xml:space="preserve">Нижнекамского муниципального района </w:t>
            </w:r>
            <w:r w:rsidR="00EC34CD" w:rsidRPr="00EC34CD">
              <w:rPr>
                <w:sz w:val="27"/>
                <w:szCs w:val="27"/>
              </w:rPr>
              <w:t>по противодействию коррупции;</w:t>
            </w:r>
          </w:p>
          <w:p w14:paraId="0974DF70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C34CD" w:rsidRPr="00EC34CD" w14:paraId="5196013F" w14:textId="77777777" w:rsidTr="008D41CE">
        <w:tc>
          <w:tcPr>
            <w:tcW w:w="2839" w:type="dxa"/>
          </w:tcPr>
          <w:p w14:paraId="6A834C58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Филиппов</w:t>
            </w:r>
          </w:p>
          <w:p w14:paraId="4A14B159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Дмитрий Анатольевич</w:t>
            </w:r>
          </w:p>
          <w:p w14:paraId="16E473F5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14:paraId="55414290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43A36FDF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глава Афанасовского сельского поселения;</w:t>
            </w:r>
          </w:p>
          <w:p w14:paraId="70078484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6B73B93B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C34CD" w:rsidRPr="00EC34CD" w14:paraId="7ED8DBD1" w14:textId="77777777" w:rsidTr="008D41CE">
        <w:tc>
          <w:tcPr>
            <w:tcW w:w="2839" w:type="dxa"/>
            <w:hideMark/>
          </w:tcPr>
          <w:p w14:paraId="1E725E04" w14:textId="22A12295" w:rsidR="00EC34CD" w:rsidRPr="00EC34CD" w:rsidRDefault="00EC34CD" w:rsidP="00EC34CD">
            <w:pPr>
              <w:ind w:right="181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 xml:space="preserve">Мингариев Фарид Камбарович </w:t>
            </w:r>
          </w:p>
          <w:p w14:paraId="4EC9D058" w14:textId="248D75DA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  <w:p w14:paraId="1DB2F1CC" w14:textId="33BDECD8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</w:t>
            </w:r>
            <w:r w:rsidRPr="00EC34CD">
              <w:rPr>
                <w:bCs/>
                <w:sz w:val="27"/>
                <w:szCs w:val="27"/>
              </w:rPr>
              <w:t xml:space="preserve">итанов </w:t>
            </w:r>
          </w:p>
          <w:p w14:paraId="74F2DC06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Григорий Леонидович</w:t>
            </w:r>
          </w:p>
        </w:tc>
        <w:tc>
          <w:tcPr>
            <w:tcW w:w="310" w:type="dxa"/>
            <w:hideMark/>
          </w:tcPr>
          <w:p w14:paraId="23EFC5DF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-и</w:t>
            </w:r>
          </w:p>
          <w:p w14:paraId="4086C0DF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0CA20215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3E3695A7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4F180015" w14:textId="118C433A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председатель Общественного совета Нижнекамского муниципального района (по согласованию;</w:t>
            </w:r>
          </w:p>
          <w:p w14:paraId="66C80C5B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238EDA06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hanging="95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 xml:space="preserve"> 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14:paraId="3A4EDF4A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hanging="95"/>
              <w:jc w:val="both"/>
              <w:rPr>
                <w:sz w:val="27"/>
                <w:szCs w:val="27"/>
              </w:rPr>
            </w:pPr>
          </w:p>
        </w:tc>
      </w:tr>
      <w:tr w:rsidR="00EC34CD" w:rsidRPr="00EC34CD" w14:paraId="07EB8B6A" w14:textId="77777777" w:rsidTr="008D41CE">
        <w:tc>
          <w:tcPr>
            <w:tcW w:w="2839" w:type="dxa"/>
          </w:tcPr>
          <w:p w14:paraId="25E8E8FA" w14:textId="77777777" w:rsid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  <w:p w14:paraId="6075DB22" w14:textId="70B9E090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Носаненко</w:t>
            </w:r>
          </w:p>
          <w:p w14:paraId="24648B15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C34CD">
              <w:rPr>
                <w:bCs/>
                <w:sz w:val="27"/>
                <w:szCs w:val="27"/>
              </w:rPr>
              <w:t>Галина Юрьевна</w:t>
            </w:r>
          </w:p>
          <w:p w14:paraId="40387567" w14:textId="77777777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14:paraId="42652939" w14:textId="77777777" w:rsid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14:paraId="50FCC2EA" w14:textId="733E919D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14:paraId="06EFCBD8" w14:textId="77777777" w:rsid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0BCE6453" w14:textId="3DEB4CD8" w:rsidR="00EC34CD" w:rsidRPr="00EC34CD" w:rsidRDefault="00EC34CD" w:rsidP="00EC3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C34CD">
              <w:rPr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 имени В.Г. Тимирясова» (по согласованию)</w:t>
            </w:r>
          </w:p>
        </w:tc>
      </w:tr>
    </w:tbl>
    <w:p w14:paraId="72500B04" w14:textId="77777777" w:rsidR="00553BE7" w:rsidRPr="00EC34CD" w:rsidRDefault="00C74C9A" w:rsidP="006614F5">
      <w:pPr>
        <w:rPr>
          <w:sz w:val="27"/>
          <w:szCs w:val="27"/>
        </w:rPr>
      </w:pPr>
    </w:p>
    <w:sectPr w:rsidR="00553BE7" w:rsidRPr="00EC34CD" w:rsidSect="006614F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F5"/>
    <w:rsid w:val="00046C78"/>
    <w:rsid w:val="004A7AC5"/>
    <w:rsid w:val="00521878"/>
    <w:rsid w:val="00641D48"/>
    <w:rsid w:val="00654542"/>
    <w:rsid w:val="006614F5"/>
    <w:rsid w:val="006F1DB8"/>
    <w:rsid w:val="00712F8D"/>
    <w:rsid w:val="009E60EA"/>
    <w:rsid w:val="00B87EF5"/>
    <w:rsid w:val="00C74C9A"/>
    <w:rsid w:val="00E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0F59"/>
  <w15:chartTrackingRefBased/>
  <w15:docId w15:val="{576D6C32-6CF2-4B00-ACCB-7C5ADAA6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user</cp:lastModifiedBy>
  <cp:revision>3</cp:revision>
  <cp:lastPrinted>2023-11-08T05:56:00Z</cp:lastPrinted>
  <dcterms:created xsi:type="dcterms:W3CDTF">2024-07-19T10:44:00Z</dcterms:created>
  <dcterms:modified xsi:type="dcterms:W3CDTF">2024-07-19T10:45:00Z</dcterms:modified>
</cp:coreProperties>
</file>